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5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1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Рисовый молочный суп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0,6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0,38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Вафли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Default="00151108"/>
    <w:tbl>
      <w:tblPr>
        <w:tblW w:w="1508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"/>
        <w:gridCol w:w="1098"/>
        <w:gridCol w:w="29"/>
        <w:gridCol w:w="1765"/>
        <w:gridCol w:w="24"/>
        <w:gridCol w:w="1098"/>
        <w:gridCol w:w="15"/>
        <w:gridCol w:w="1078"/>
        <w:gridCol w:w="15"/>
        <w:gridCol w:w="1146"/>
        <w:gridCol w:w="19"/>
        <w:gridCol w:w="1252"/>
        <w:gridCol w:w="14"/>
        <w:gridCol w:w="1339"/>
        <w:gridCol w:w="9"/>
        <w:gridCol w:w="1132"/>
        <w:gridCol w:w="9"/>
        <w:gridCol w:w="769"/>
        <w:gridCol w:w="18"/>
        <w:gridCol w:w="798"/>
        <w:gridCol w:w="8"/>
        <w:gridCol w:w="883"/>
        <w:gridCol w:w="845"/>
        <w:gridCol w:w="706"/>
        <w:gridCol w:w="993"/>
        <w:gridCol w:w="7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33"/>
        </w:trPr>
        <w:tc>
          <w:tcPr>
            <w:tcW w:w="150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2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26"/>
        </w:trPr>
        <w:tc>
          <w:tcPr>
            <w:tcW w:w="150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50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768"/>
        </w:trPr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1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Каша гречневая молочная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7,46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5,61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20,78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230,45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0,045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52,7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2,6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1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Чай с сахаром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1,04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26,69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107,44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22,96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0,68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1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Чурек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2,88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0,35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17,74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85,63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51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Пряник пром. производства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2,2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1,45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38,55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166,5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12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ИТОГО: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27,71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22,02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143,03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895,49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129"/>
        </w:trPr>
        <w:tc>
          <w:tcPr>
            <w:tcW w:w="15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Default="00151108" w:rsidP="00151108">
            <w:pPr>
              <w:spacing w:after="0" w:line="240" w:lineRule="auto"/>
              <w:ind w:left="64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7"/>
                <w:szCs w:val="27"/>
                <w:lang w:val="ru" w:eastAsia="ru-RU"/>
              </w:rPr>
            </w:pPr>
          </w:p>
          <w:p w:rsidR="00151108" w:rsidRPr="00151108" w:rsidRDefault="00151108" w:rsidP="00151108">
            <w:pPr>
              <w:spacing w:after="0" w:line="240" w:lineRule="auto"/>
              <w:ind w:left="64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7"/>
                <w:szCs w:val="27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7"/>
                <w:szCs w:val="27"/>
                <w:lang w:val="ru" w:eastAsia="ru-RU"/>
              </w:rPr>
              <w:t>ЗДЕНЬ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9"/>
        </w:trPr>
        <w:tc>
          <w:tcPr>
            <w:tcW w:w="150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9"/>
        </w:trPr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68"/>
        </w:trPr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9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Молочный </w:t>
            </w: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макаронами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5,85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28,35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180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0,045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0,045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0,113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0,765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14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Чай с сахаром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22,3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28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Чурек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3,84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23,65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114,17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0,067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ю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0,5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28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Конфеты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7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ИТОГО: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40,41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22,14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87,01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728,26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tbl>
      <w:tblPr>
        <w:tblpPr w:leftFromText="180" w:rightFromText="180" w:vertAnchor="text" w:horzAnchor="margin" w:tblpY="736"/>
        <w:tblW w:w="15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0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4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В,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left="300" w:firstLine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 xml:space="preserve">Каша 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молочная 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пшеничная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0,03 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2.43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0,18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Чурек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Печенье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" w:eastAsia="ru-RU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Default="00151108"/>
    <w:p w:rsidR="00151108" w:rsidRDefault="00151108"/>
    <w:p w:rsidR="00151108" w:rsidRDefault="00151108" w:rsidP="00151108"/>
    <w:p w:rsidR="00151108" w:rsidRDefault="00151108" w:rsidP="00151108"/>
    <w:p w:rsidR="00151108" w:rsidRDefault="00151108" w:rsidP="0015110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5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6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1,48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0,51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Вафли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Default="00151108" w:rsidP="00151108"/>
    <w:tbl>
      <w:tblPr>
        <w:tblpPr w:leftFromText="180" w:rightFromText="180" w:vertAnchor="text" w:horzAnchor="margin" w:tblpY="-260"/>
        <w:tblW w:w="15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800"/>
        <w:gridCol w:w="1118"/>
        <w:gridCol w:w="1085"/>
        <w:gridCol w:w="1166"/>
        <w:gridCol w:w="1272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5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6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Рисовый молочный суп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24,36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194,69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2,32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0,68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Чурек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Пряники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0,5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Default="00151108" w:rsidP="00151108"/>
    <w:p w:rsidR="00151108" w:rsidRDefault="00151108" w:rsidP="00151108"/>
    <w:p w:rsidR="00151108" w:rsidRDefault="00151108" w:rsidP="00151108"/>
    <w:tbl>
      <w:tblPr>
        <w:tblpPr w:leftFromText="180" w:rightFromText="180" w:vertAnchor="page" w:horzAnchor="margin" w:tblpY="997"/>
        <w:tblW w:w="15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7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ind w:right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ind w:right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Суп молочная гречневая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0,002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     Чай с сахаром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Зефир пром.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Чурек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75,8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2,2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Pr="00151108" w:rsidRDefault="00151108" w:rsidP="00151108"/>
    <w:tbl>
      <w:tblPr>
        <w:tblpPr w:leftFromText="180" w:rightFromText="180" w:vertAnchor="text" w:horzAnchor="margin" w:tblpY="2413"/>
        <w:tblW w:w="15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800"/>
        <w:gridCol w:w="1118"/>
        <w:gridCol w:w="1085"/>
        <w:gridCol w:w="1166"/>
        <w:gridCol w:w="1272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5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lastRenderedPageBreak/>
              <w:t xml:space="preserve">8 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Рисовый молочный суп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24,36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194,69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2,32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0,68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Чурек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Пряники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0,5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p w:rsidR="00151108" w:rsidRDefault="00151108" w:rsidP="00151108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lastRenderedPageBreak/>
              <w:t>10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 xml:space="preserve"> ДЕНЬ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6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Комплексный обед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1,48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0,8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0,51</w:t>
            </w: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Вафли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1511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Pr="00151108" w:rsidRDefault="00151108" w:rsidP="00151108"/>
    <w:p w:rsidR="00151108" w:rsidRPr="00151108" w:rsidRDefault="00151108" w:rsidP="00151108"/>
    <w:p w:rsidR="00151108" w:rsidRDefault="00151108" w:rsidP="00151108">
      <w:bookmarkStart w:id="0" w:name="_GoBack"/>
      <w:bookmarkEnd w:id="0"/>
    </w:p>
    <w:tbl>
      <w:tblPr>
        <w:tblpPr w:leftFromText="180" w:rightFromText="180" w:vertAnchor="page" w:horzAnchor="margin" w:tblpY="997"/>
        <w:tblW w:w="15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151108">
            <w:pPr>
              <w:spacing w:after="0" w:line="240" w:lineRule="auto"/>
              <w:ind w:left="7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9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ru" w:eastAsia="ru-RU"/>
              </w:rPr>
              <w:t>ДЕНЬ</w:t>
            </w: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6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ru" w:eastAsia="ru-RU"/>
              </w:rPr>
              <w:t>Комплексный обед</w:t>
            </w: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54" w:lineRule="exact"/>
              <w:ind w:right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№ ре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Энергети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Минеральные вещества, мг</w:t>
            </w: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Fe</w:t>
            </w: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54" w:lineRule="exact"/>
              <w:ind w:right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Суп молочная гречневая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0,002</w:t>
            </w: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     Чай с сахаром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Зефир пром.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5</w:t>
            </w: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Чурек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75,8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2,2</w:t>
            </w:r>
          </w:p>
        </w:tc>
      </w:tr>
      <w:tr w:rsidR="00151108" w:rsidRPr="00151108" w:rsidTr="00FD00A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15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" w:eastAsia="ru-RU"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108" w:rsidRPr="00151108" w:rsidRDefault="00151108" w:rsidP="00FD00A9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p w:rsidR="00151108" w:rsidRPr="00151108" w:rsidRDefault="00151108" w:rsidP="00151108"/>
    <w:sectPr w:rsidR="00151108" w:rsidRPr="00151108" w:rsidSect="0015110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08"/>
    <w:rsid w:val="00151108"/>
    <w:rsid w:val="00307BF1"/>
    <w:rsid w:val="00E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162CB-8C23-4F6A-8D43-00C79D0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2020-08-25T10:26:00Z</dcterms:created>
  <dcterms:modified xsi:type="dcterms:W3CDTF">2020-08-25T10:44:00Z</dcterms:modified>
</cp:coreProperties>
</file>