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03" w:rsidRPr="00221EC1" w:rsidRDefault="006B5806">
      <w:pPr>
        <w:pStyle w:val="4"/>
        <w:shd w:val="clear" w:color="auto" w:fill="auto"/>
        <w:ind w:left="200"/>
        <w:rPr>
          <w:b/>
          <w:sz w:val="36"/>
        </w:rPr>
      </w:pPr>
      <w:r w:rsidRPr="00221EC1">
        <w:rPr>
          <w:b/>
          <w:sz w:val="36"/>
        </w:rPr>
        <w:t>Дорожная карта</w:t>
      </w:r>
    </w:p>
    <w:p w:rsidR="00802E03" w:rsidRPr="00221EC1" w:rsidRDefault="006B5806">
      <w:pPr>
        <w:pStyle w:val="4"/>
        <w:shd w:val="clear" w:color="auto" w:fill="auto"/>
        <w:ind w:left="200"/>
        <w:rPr>
          <w:b/>
          <w:sz w:val="36"/>
        </w:rPr>
      </w:pPr>
      <w:r w:rsidRPr="00221EC1">
        <w:rPr>
          <w:b/>
          <w:sz w:val="36"/>
        </w:rPr>
        <w:t xml:space="preserve">повышения эффективности деятельности и </w:t>
      </w:r>
      <w:r w:rsidR="00AF73BF" w:rsidRPr="00221EC1">
        <w:rPr>
          <w:b/>
          <w:sz w:val="36"/>
        </w:rPr>
        <w:t>качества</w:t>
      </w:r>
      <w:r w:rsidR="002C562D" w:rsidRPr="00221EC1">
        <w:rPr>
          <w:b/>
          <w:sz w:val="36"/>
        </w:rPr>
        <w:t xml:space="preserve"> образования МКОУ «Цулдинская ООШ»</w:t>
      </w:r>
    </w:p>
    <w:p w:rsidR="00101C2A" w:rsidRPr="00221EC1" w:rsidRDefault="002C562D">
      <w:pPr>
        <w:pStyle w:val="4"/>
        <w:shd w:val="clear" w:color="auto" w:fill="auto"/>
        <w:ind w:left="200"/>
        <w:rPr>
          <w:b/>
          <w:sz w:val="36"/>
        </w:rPr>
      </w:pPr>
      <w:r w:rsidRPr="00221EC1">
        <w:rPr>
          <w:b/>
          <w:sz w:val="36"/>
        </w:rPr>
        <w:t>на 2020</w:t>
      </w:r>
      <w:r w:rsidR="00101C2A" w:rsidRPr="00221EC1">
        <w:rPr>
          <w:b/>
          <w:sz w:val="36"/>
        </w:rPr>
        <w:t>-202</w:t>
      </w:r>
      <w:r w:rsidRPr="00221EC1">
        <w:rPr>
          <w:b/>
          <w:sz w:val="36"/>
        </w:rPr>
        <w:t>1</w:t>
      </w:r>
      <w:r w:rsidR="00101C2A" w:rsidRPr="00221EC1">
        <w:rPr>
          <w:b/>
          <w:sz w:val="36"/>
        </w:rPr>
        <w:t>г.г.</w:t>
      </w:r>
    </w:p>
    <w:p w:rsidR="00802E03" w:rsidRDefault="00802E03">
      <w:pPr>
        <w:pStyle w:val="4"/>
        <w:shd w:val="clear" w:color="auto" w:fill="auto"/>
        <w:spacing w:after="180"/>
        <w:ind w:left="200"/>
      </w:pPr>
    </w:p>
    <w:p w:rsidR="00802E03" w:rsidRDefault="006B5806" w:rsidP="007056F1">
      <w:pPr>
        <w:pStyle w:val="4"/>
        <w:shd w:val="clear" w:color="auto" w:fill="auto"/>
        <w:ind w:left="20"/>
        <w:jc w:val="left"/>
      </w:pPr>
      <w:r>
        <w:t>Основания для разработки мероприятий:</w:t>
      </w:r>
      <w:r w:rsidR="007056F1">
        <w:rPr>
          <w:shd w:val="clear" w:color="auto" w:fill="FFFFFF"/>
        </w:rPr>
        <w:t>повышение качества образования через  освоение и внедрение эффективных способов профессиональной деятельности</w:t>
      </w:r>
      <w:r w:rsidR="002C562D">
        <w:rPr>
          <w:shd w:val="clear" w:color="auto" w:fill="FFFFFF"/>
        </w:rPr>
        <w:t xml:space="preserve"> педагогов </w:t>
      </w:r>
      <w:r w:rsidR="007056F1">
        <w:rPr>
          <w:shd w:val="clear" w:color="auto" w:fill="FFFFFF"/>
        </w:rPr>
        <w:t>и организацию конструктивного взаимодействия между всеми участниками образовательного процесса (педагогами, учащимися, родителями).</w:t>
      </w:r>
    </w:p>
    <w:p w:rsidR="00802E03" w:rsidRPr="00221EC1" w:rsidRDefault="006B5806">
      <w:pPr>
        <w:pStyle w:val="4"/>
        <w:shd w:val="clear" w:color="auto" w:fill="auto"/>
        <w:ind w:left="20"/>
        <w:jc w:val="left"/>
        <w:rPr>
          <w:b/>
          <w:sz w:val="32"/>
        </w:rPr>
      </w:pPr>
      <w:r w:rsidRPr="00221EC1">
        <w:rPr>
          <w:b/>
          <w:sz w:val="32"/>
        </w:rPr>
        <w:t>Цели: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Повышение качества образования по всей школе.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Создание условий для удовлетворения потребностей личности в образовательной подготовке.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/>
        <w:jc w:val="left"/>
      </w:pPr>
      <w:r>
        <w:t xml:space="preserve"> Совершенствование организации учебного процесса.</w:t>
      </w:r>
    </w:p>
    <w:p w:rsidR="00802E03" w:rsidRDefault="006B5806">
      <w:pPr>
        <w:pStyle w:val="4"/>
        <w:numPr>
          <w:ilvl w:val="0"/>
          <w:numId w:val="1"/>
        </w:numPr>
        <w:shd w:val="clear" w:color="auto" w:fill="auto"/>
        <w:ind w:left="20" w:right="220"/>
        <w:jc w:val="left"/>
      </w:pPr>
      <w:r>
        <w:t xml:space="preserve"> Совершенствование внутришкольной системы управления качеством образования на основе деятельностно-компетентностного подхода. </w:t>
      </w:r>
      <w:r w:rsidRPr="00221EC1">
        <w:rPr>
          <w:b/>
          <w:sz w:val="36"/>
        </w:rPr>
        <w:t>Задачи: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Проанализировать состояние организации и управления мониторингом качества образования в школе.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Реализация формирующего оценивания.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Создать условия для успешного усвоения учащимися учебных программ.</w:t>
      </w:r>
    </w:p>
    <w:p w:rsidR="00802E03" w:rsidRDefault="006B5806">
      <w:pPr>
        <w:pStyle w:val="4"/>
        <w:numPr>
          <w:ilvl w:val="0"/>
          <w:numId w:val="2"/>
        </w:numPr>
        <w:shd w:val="clear" w:color="auto" w:fill="auto"/>
        <w:ind w:left="20"/>
        <w:jc w:val="left"/>
      </w:pPr>
      <w:r>
        <w:t xml:space="preserve"> Отбор педагогических технологий для организации учебного процесса и повышения мотивации у слабоуспевающих учеников.</w:t>
      </w:r>
    </w:p>
    <w:p w:rsidR="00802E03" w:rsidRDefault="00802E03" w:rsidP="00101C2A">
      <w:pPr>
        <w:pStyle w:val="4"/>
        <w:shd w:val="clear" w:color="auto" w:fill="auto"/>
        <w:ind w:left="120"/>
        <w:jc w:val="left"/>
      </w:pP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6810"/>
        <w:gridCol w:w="3389"/>
        <w:gridCol w:w="3360"/>
      </w:tblGrid>
      <w:tr w:rsidR="00AF73BF" w:rsidTr="00747D72">
        <w:trPr>
          <w:trHeight w:hRule="exact" w:val="571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</w:pPr>
            <w:r>
              <w:rPr>
                <w:rStyle w:val="2"/>
              </w:rPr>
              <w:lastRenderedPageBreak/>
              <w:t xml:space="preserve">№ п/п 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3200" w:hanging="1140"/>
              <w:jc w:val="left"/>
            </w:pPr>
            <w:r>
              <w:rPr>
                <w:rStyle w:val="2"/>
              </w:rPr>
              <w:t xml:space="preserve">Основные мероприятия  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"/>
              </w:rPr>
              <w:t>Срок исполнения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73BF" w:rsidRDefault="00101C2A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"/>
              </w:rPr>
              <w:t xml:space="preserve">Ответственные исполнители 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221EC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b/>
              </w:rPr>
            </w:pPr>
            <w:r w:rsidRPr="006320AE">
              <w:rPr>
                <w:rStyle w:val="2"/>
                <w:b/>
                <w:sz w:val="28"/>
              </w:rPr>
              <w:t>Раздел 1. Анализ ситуации в образовательной организации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Педагогические советы по анализу работы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8F6BCB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</w:t>
            </w:r>
            <w:r w:rsidR="006B5806">
              <w:rPr>
                <w:rStyle w:val="2"/>
              </w:rPr>
              <w:t>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Заседания предметных методических объединений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F6BCB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</w:t>
            </w:r>
            <w:r w:rsidR="006B5806">
              <w:rPr>
                <w:rStyle w:val="2"/>
              </w:rPr>
              <w:t>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Руководители МО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Заседания м</w:t>
            </w:r>
            <w:bookmarkStart w:id="0" w:name="_GoBack"/>
            <w:bookmarkEnd w:id="0"/>
            <w:r>
              <w:rPr>
                <w:rStyle w:val="2"/>
              </w:rPr>
              <w:t>етодического совета по анализу деятельности за отчетный период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F6BCB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</w:t>
            </w:r>
            <w:r w:rsidR="006B5806">
              <w:rPr>
                <w:rStyle w:val="2"/>
              </w:rPr>
              <w:t>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Руководитель МС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1.4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Проведение мониторинга получаемых услуг в школе среди педагогов, обучающихся, родителей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Заместители директора по УВР, по ВР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1.5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Публичность отчетности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конец каждого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283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1.6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Отчетность на сайте школы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учебного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Директор школы</w:t>
            </w:r>
          </w:p>
        </w:tc>
      </w:tr>
      <w:tr w:rsidR="00802E03" w:rsidTr="00747D72">
        <w:trPr>
          <w:trHeight w:hRule="exact" w:val="562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Ожидаемый результат: выявление существующих проблем в образовании в школе, подготовка предложений и планов по их устранению, удовлетворенность образовательными услугами до 100%.</w:t>
            </w:r>
          </w:p>
        </w:tc>
      </w:tr>
      <w:tr w:rsidR="00802E03" w:rsidTr="00747D72">
        <w:trPr>
          <w:trHeight w:hRule="exact" w:val="288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Pr="00221EC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rPr>
                <w:b/>
              </w:rPr>
            </w:pPr>
            <w:r w:rsidRPr="006320AE">
              <w:rPr>
                <w:rStyle w:val="2"/>
                <w:b/>
                <w:sz w:val="28"/>
              </w:rPr>
              <w:t>Раздел 2. Развитие кадрового потенциала</w:t>
            </w:r>
          </w:p>
        </w:tc>
      </w:tr>
      <w:tr w:rsidR="00802E03" w:rsidTr="00747D72">
        <w:trPr>
          <w:trHeight w:hRule="exact" w:val="193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2.1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Развитие кадрового потенциала школы:</w:t>
            </w:r>
          </w:p>
          <w:p w:rsidR="007056F1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>-работа по повышению квалификации педагогических кадров;</w:t>
            </w:r>
          </w:p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  <w:rPr>
                <w:rStyle w:val="2"/>
              </w:rPr>
            </w:pPr>
            <w:r>
              <w:rPr>
                <w:rStyle w:val="2"/>
              </w:rPr>
              <w:t xml:space="preserve"> -профессиональная переподготовка педагогических кадров</w:t>
            </w:r>
            <w:r w:rsidR="007056F1">
              <w:rPr>
                <w:rStyle w:val="2"/>
              </w:rPr>
              <w:t>;</w:t>
            </w:r>
          </w:p>
          <w:p w:rsidR="00AF73BF" w:rsidRDefault="00AF73BF" w:rsidP="00747D72">
            <w:pPr>
              <w:framePr w:w="14803" w:wrap="notBeside" w:vAnchor="text" w:hAnchor="text" w:xAlign="center" w:y="1"/>
              <w:spacing w:line="274" w:lineRule="exact"/>
              <w:ind w:left="120"/>
              <w:rPr>
                <w:rStyle w:val="2"/>
                <w:rFonts w:eastAsia="Courier New"/>
              </w:rPr>
            </w:pPr>
            <w:r w:rsidRPr="00AF73BF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-направление на обучение в высшие учебные заведения выпускников и привлечение их в дальнейшем к работе в школе; финансовая поддержка молодых специалистов;</w:t>
            </w:r>
          </w:p>
          <w:p w:rsidR="00AF73BF" w:rsidRDefault="00AF73BF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1752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2.2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</w:tcPr>
          <w:p w:rsidR="00802E03" w:rsidRDefault="006B5806" w:rsidP="00E923FA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инструктивно-методических совещаний с учителями по вопросам изменений в образовании, выполнения Указов Президента Российской Федерации, национальных проектов, экспериментальной и инновационной работы, проблемам образовательной политики в России, развития образовательн</w:t>
            </w:r>
            <w:r w:rsidR="00383729">
              <w:rPr>
                <w:rStyle w:val="2"/>
              </w:rPr>
              <w:t>ой организации до 202</w:t>
            </w:r>
            <w:r w:rsidR="002C562D">
              <w:rPr>
                <w:rStyle w:val="2"/>
              </w:rPr>
              <w:t>1</w:t>
            </w:r>
            <w:r>
              <w:rPr>
                <w:rStyle w:val="2"/>
              </w:rPr>
              <w:t>г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F6BCB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Е</w:t>
            </w:r>
            <w:r w:rsidR="006B5806">
              <w:rPr>
                <w:rStyle w:val="2"/>
              </w:rPr>
              <w:t>жегодно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840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2.3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Обучение учителей современным методам и технологиям обучения и контроля знаний, мониторинговым и диагностическим методикам на методических семинарах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постоянно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</w:tr>
      <w:tr w:rsidR="00802E03" w:rsidTr="00747D72">
        <w:trPr>
          <w:trHeight w:hRule="exact" w:val="29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 w:rsidP="00AF73BF">
            <w:pPr>
              <w:pStyle w:val="4"/>
              <w:framePr w:w="1480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результат: формирование педагогического коллектива творчески работающего, дающего качественное образование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221EC1" w:rsidRDefault="00747D72" w:rsidP="00747D72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32"/>
        </w:rPr>
      </w:pPr>
      <w:r w:rsidRPr="00221EC1">
        <w:rPr>
          <w:b/>
          <w:sz w:val="32"/>
        </w:rPr>
        <w:lastRenderedPageBreak/>
        <w:t>Раздел 3</w:t>
      </w:r>
      <w:r w:rsidR="006B5806" w:rsidRPr="00221EC1">
        <w:rPr>
          <w:b/>
          <w:sz w:val="32"/>
        </w:rPr>
        <w:t>. Мероприятия по повышению качества образования в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5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500"/>
              <w:jc w:val="left"/>
            </w:pPr>
            <w:r>
              <w:rPr>
                <w:rStyle w:val="2"/>
              </w:rPr>
              <w:t>Мероприятие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Сроки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Прогнозируемый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результат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Итоговый документ, выход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сентябрь-октябрь, в течение года (по итогам четвертей)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Снижение количества неуспевающих, своевременная психолого</w:t>
            </w:r>
            <w:r>
              <w:rPr>
                <w:rStyle w:val="2"/>
              </w:rPr>
              <w:softHyphen/>
              <w:t>педагогическая поддержка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руководителя, социальный паспорт класса, школы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соответствии с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графиком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занятий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учителя,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обученности учащихся, ликвидация пробелов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Журнал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индивидуальной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работы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Психолого- педагогическая поддержка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учителя, классные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</w:t>
            </w:r>
            <w:r w:rsidR="00B96121">
              <w:rPr>
                <w:rStyle w:val="2"/>
              </w:rPr>
              <w:t>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Устранение пробелов, трудностей в учебе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воспитательной работы классного руководителя</w:t>
            </w:r>
          </w:p>
        </w:tc>
      </w:tr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с одаренными детьми: проведение олимпиад, интеллектуальных марафонов, конкурсов, участие в проектной и исследовательской работе и т.п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 течение года в соответствии с планом работы школы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Возрастание престижа знаний, создание ситуации успеха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Изучение образовательных пот</w:t>
            </w:r>
            <w:r w:rsidR="00B96121">
              <w:rPr>
                <w:rStyle w:val="2"/>
              </w:rPr>
              <w:t>ребностей учащихся на новый 2020-2021</w:t>
            </w:r>
            <w:r>
              <w:rPr>
                <w:rStyle w:val="2"/>
              </w:rPr>
              <w:t xml:space="preserve"> учебный год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вгуст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Производственное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совещание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 w:rsidP="00B96121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Организация и </w:t>
            </w:r>
            <w:r w:rsidR="00B96121">
              <w:rPr>
                <w:rStyle w:val="2"/>
              </w:rPr>
              <w:t>в</w:t>
            </w:r>
            <w:r>
              <w:rPr>
                <w:rStyle w:val="2"/>
              </w:rPr>
              <w:t>ведение элективных предметов,</w:t>
            </w:r>
            <w:r w:rsidR="00B96121">
              <w:rPr>
                <w:rStyle w:val="2"/>
              </w:rPr>
              <w:t xml:space="preserve"> курсов, </w:t>
            </w:r>
            <w:r>
              <w:rPr>
                <w:rStyle w:val="2"/>
              </w:rPr>
              <w:t xml:space="preserve"> соответствующих запросам учащихся и их родителей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Повышение мотивации обучения у учащихся, удовлетворение профессиональных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Учебный план, совещание при директоре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28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потребностей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>
        <w:trPr>
          <w:trHeight w:hRule="exact" w:val="24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подготовки к государственной (итоговой) аттестации учащихся 9</w:t>
            </w:r>
            <w:r w:rsidR="002C562D"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в течение года, согласно плана организации и подготовки к государственной (итоговой) аттестации учащихся 9</w:t>
            </w:r>
            <w:r w:rsidR="002C562D"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Положительная сдача экзаменов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Административный контроль за состоянием преподавания предметов с низким рейтингом по результатам внешней оценки (ОГЭ)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F6BCB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Совещание при директоре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Организация родительского лектория по вопросам ФГОС, государственной (ито</w:t>
            </w:r>
            <w:r w:rsidR="002C562D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в течение года по плану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Пакет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ознакомительных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документов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сотрудничества с родителями по вопросам качества образования (родительский комитет, совет по профилактики, индивидуальная работа с родителями)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руководители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администрация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родительской мотивации к контролю за успеваемостью, исправление неудовлетворительных и нежелательных оценок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Протоколы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заседаний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учителя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качества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преподавания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предметов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План курсовой подготовки</w:t>
            </w:r>
          </w:p>
        </w:tc>
      </w:tr>
      <w:tr w:rsidR="00802E03">
        <w:trPr>
          <w:trHeight w:hRule="exact" w:val="1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классные руководители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мотивации, увеличение количества успешных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Линейки, презентации, награждения, сайт школы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13.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Анализ результатов государственной (ито</w:t>
            </w:r>
            <w:r w:rsidR="002C562D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класса. Мониторинг западающих тем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август-сентябрь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УВР, руководители ШМО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Педсовет, протокол ШМО</w:t>
            </w:r>
          </w:p>
        </w:tc>
      </w:tr>
      <w:tr w:rsidR="00802E03" w:rsidTr="00E923FA">
        <w:trPr>
          <w:trHeight w:hRule="exact" w:val="387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Мониторинг и диагностика по следующим направлениям: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ind w:left="120"/>
              <w:jc w:val="left"/>
            </w:pPr>
            <w:r>
              <w:rPr>
                <w:rStyle w:val="2"/>
              </w:rPr>
              <w:t>качество образования на основе государственной (ито</w:t>
            </w:r>
            <w:r w:rsidR="002C562D">
              <w:rPr>
                <w:rStyle w:val="2"/>
              </w:rPr>
              <w:t>говой) аттестации учащихся 9</w:t>
            </w:r>
            <w:r>
              <w:rPr>
                <w:rStyle w:val="2"/>
              </w:rPr>
              <w:t xml:space="preserve"> класса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rStyle w:val="2"/>
              </w:rPr>
              <w:t>качество образовательных услуг по предметам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02"/>
              </w:tabs>
              <w:jc w:val="both"/>
            </w:pPr>
            <w:r>
              <w:rPr>
                <w:rStyle w:val="2"/>
              </w:rPr>
              <w:t>учебные и внеучебные достижения учащихся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69"/>
              </w:tabs>
              <w:ind w:left="120"/>
              <w:jc w:val="left"/>
            </w:pPr>
            <w:r>
              <w:rPr>
                <w:rStyle w:val="2"/>
              </w:rPr>
              <w:t>оценка качества образования родителями</w:t>
            </w:r>
            <w:r w:rsidR="00B96121">
              <w:rPr>
                <w:rStyle w:val="2"/>
              </w:rPr>
              <w:t>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  <w:jc w:val="both"/>
            </w:pPr>
            <w:r>
              <w:rPr>
                <w:rStyle w:val="2"/>
              </w:rPr>
              <w:t>образовательные потребности учащихся - состояние здоровья учащихся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3FA" w:rsidRDefault="00E923FA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  <w:rPr>
                <w:rStyle w:val="2"/>
              </w:rPr>
            </w:pPr>
          </w:p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after="600" w:line="230" w:lineRule="exact"/>
              <w:jc w:val="left"/>
            </w:pPr>
            <w:r>
              <w:rPr>
                <w:rStyle w:val="2"/>
              </w:rPr>
              <w:t>Июнь-август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0" w:line="278" w:lineRule="exact"/>
              <w:ind w:left="120"/>
              <w:jc w:val="left"/>
            </w:pPr>
            <w:r>
              <w:rPr>
                <w:rStyle w:val="2"/>
              </w:rPr>
              <w:t>2 раза в год (январь, май)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552" w:lineRule="exact"/>
              <w:ind w:left="120"/>
              <w:jc w:val="left"/>
            </w:pPr>
            <w:r>
              <w:rPr>
                <w:rStyle w:val="2"/>
              </w:rPr>
              <w:t>в течение года май</w:t>
            </w:r>
          </w:p>
          <w:p w:rsidR="00E923FA" w:rsidRDefault="00E923FA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  <w:rPr>
                <w:rStyle w:val="2"/>
              </w:rPr>
            </w:pP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 течение года 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Сводные таблицы,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диагностические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карты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аналитические справки и т.п.</w:t>
            </w:r>
          </w:p>
        </w:tc>
      </w:tr>
      <w:tr w:rsidR="00802E03" w:rsidTr="00E923FA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</w:t>
            </w:r>
            <w:r w:rsidR="006B5806">
              <w:rPr>
                <w:rStyle w:val="2"/>
              </w:rPr>
              <w:t>оябрь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Педагог-</w:t>
            </w:r>
          </w:p>
          <w:p w:rsidR="00802E03" w:rsidRDefault="008F6BCB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О</w:t>
            </w:r>
            <w:r w:rsidR="006B5806">
              <w:rPr>
                <w:rStyle w:val="2"/>
              </w:rPr>
              <w:t>рганизатор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Протокол педсовета</w:t>
            </w:r>
          </w:p>
        </w:tc>
      </w:tr>
      <w:tr w:rsidR="00802E03">
        <w:trPr>
          <w:trHeight w:hRule="exact" w:val="56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Организация итогового повторения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</w:t>
            </w:r>
            <w:r w:rsidR="006B5806">
              <w:rPr>
                <w:rStyle w:val="2"/>
              </w:rPr>
              <w:t>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Журнал контроля</w:t>
            </w:r>
          </w:p>
        </w:tc>
      </w:tr>
      <w:tr w:rsidR="00802E03">
        <w:trPr>
          <w:trHeight w:hRule="exact" w:val="138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E923FA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Работа с пособиями «Я сдам ОГЭ»,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 учителя-предметники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Позволяют отработать задания разного уровня сложности (от самых простых до самых сложных)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Выполнение тестовых заданий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jc w:val="both"/>
            </w:pPr>
            <w:r>
              <w:rPr>
                <w:rStyle w:val="3"/>
              </w:rPr>
              <w:t>Работа с электронным</w:t>
            </w:r>
            <w:r w:rsidR="00383729">
              <w:rPr>
                <w:rStyle w:val="3"/>
              </w:rPr>
              <w:t>и сервисами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 xml:space="preserve">Учителя </w:t>
            </w:r>
            <w:r w:rsidR="008F6BCB">
              <w:rPr>
                <w:rStyle w:val="2"/>
              </w:rPr>
              <w:t>–</w:t>
            </w:r>
            <w:r w:rsidR="00383729">
              <w:rPr>
                <w:rStyle w:val="2"/>
              </w:rPr>
              <w:t xml:space="preserve">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мотивации учащихся, прочность усвоения ЗУН учащимися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Результаты контрольных работ</w:t>
            </w:r>
          </w:p>
        </w:tc>
      </w:tr>
      <w:tr w:rsidR="00802E03">
        <w:trPr>
          <w:trHeight w:hRule="exact" w:val="2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19.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Участие в диагностических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В течение года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Учителя -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Получение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Результаты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>
        <w:trPr>
          <w:trHeight w:hRule="exact" w:val="139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 xml:space="preserve">тренировочных </w:t>
            </w:r>
            <w:r w:rsidR="002C562D">
              <w:rPr>
                <w:rStyle w:val="2"/>
              </w:rPr>
              <w:t>тестированиях ( ОГЭ)  для обучающихся 9</w:t>
            </w:r>
            <w:r>
              <w:rPr>
                <w:rStyle w:val="2"/>
              </w:rPr>
              <w:t xml:space="preserve"> класс</w:t>
            </w:r>
            <w:r w:rsidR="002C562D">
              <w:rPr>
                <w:rStyle w:val="2"/>
              </w:rPr>
              <w:t>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383729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 xml:space="preserve">  предметники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исследовательской культуры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диагностических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работ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20.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C562D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Проведение пробного ОГЭ</w:t>
            </w:r>
            <w:r w:rsidR="006B5806">
              <w:rPr>
                <w:rStyle w:val="2"/>
              </w:rPr>
              <w:t xml:space="preserve"> для обучающихся 11 класса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математике;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русскому языку;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line="298" w:lineRule="exact"/>
              <w:jc w:val="both"/>
            </w:pPr>
            <w:r>
              <w:rPr>
                <w:rStyle w:val="2"/>
              </w:rPr>
              <w:t>по предметам по выбору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По графику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80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302" w:lineRule="exact"/>
              <w:jc w:val="both"/>
            </w:pPr>
            <w:r>
              <w:rPr>
                <w:rStyle w:val="2"/>
              </w:rPr>
              <w:t>Диагностическое тестирование обучающихся 4 классов при переходе в 5 класс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зам. директора по УВР.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98" w:lineRule="exact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решений по повышению уровня качества обучающихся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уровня готовности первоклассников к обучению в школе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</w:t>
            </w:r>
            <w:r w:rsidR="006B5806">
              <w:rPr>
                <w:rStyle w:val="2"/>
              </w:rPr>
              <w:t>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A42CF1">
        <w:trPr>
          <w:trHeight w:hRule="exact" w:val="112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1 -х классов по итогам первого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</w:t>
            </w:r>
            <w:r w:rsidR="006B5806">
              <w:rPr>
                <w:rStyle w:val="2"/>
              </w:rPr>
              <w:t>ай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099"/>
        <w:gridCol w:w="2376"/>
        <w:gridCol w:w="2376"/>
        <w:gridCol w:w="2592"/>
        <w:gridCol w:w="2400"/>
      </w:tblGrid>
      <w:tr w:rsidR="00802E03" w:rsidTr="00E923FA">
        <w:trPr>
          <w:trHeight w:hRule="exact" w:val="84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25.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</w:t>
            </w:r>
            <w:r w:rsidR="006B5806">
              <w:rPr>
                <w:rStyle w:val="2"/>
              </w:rPr>
              <w:t>ктябрь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26.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2-х классов по итогам второго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4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27.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Мониторинг образовательных достижений обучающихся 3-х классов по итогам третьего года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802E03" w:rsidTr="00E923FA">
        <w:trPr>
          <w:trHeight w:hRule="exact" w:val="1939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28.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Исследование сформированности</w:t>
            </w:r>
            <w:r w:rsidR="00E923FA">
              <w:rPr>
                <w:rStyle w:val="2"/>
              </w:rPr>
              <w:t xml:space="preserve"> </w:t>
            </w:r>
            <w:r>
              <w:rPr>
                <w:rStyle w:val="2"/>
              </w:rPr>
              <w:t>метапредметных результатов обучающихся 5-х - 8-х классов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221EC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</w:t>
            </w:r>
            <w:r w:rsidR="006B5806">
              <w:rPr>
                <w:rStyle w:val="2"/>
              </w:rPr>
              <w:t>прель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зам. директора по УВР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Получение информации для принятия управленческих решений по повышению качества образования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120" w:line="230" w:lineRule="exact"/>
              <w:ind w:left="120"/>
              <w:jc w:val="left"/>
            </w:pPr>
            <w:r>
              <w:rPr>
                <w:rStyle w:val="2"/>
              </w:rPr>
              <w:t>Аналитическая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120" w:line="230" w:lineRule="exact"/>
              <w:ind w:left="120"/>
              <w:jc w:val="left"/>
            </w:pPr>
            <w:r>
              <w:rPr>
                <w:rStyle w:val="2"/>
              </w:rPr>
              <w:t>справка</w:t>
            </w:r>
          </w:p>
        </w:tc>
      </w:tr>
      <w:tr w:rsidR="00A42CF1">
        <w:trPr>
          <w:trHeight w:hRule="exact" w:val="3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CF1" w:rsidRDefault="00A42CF1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221EC1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32"/>
        </w:rPr>
      </w:pPr>
      <w:r w:rsidRPr="00221EC1">
        <w:rPr>
          <w:b/>
          <w:sz w:val="32"/>
        </w:rPr>
        <w:lastRenderedPageBreak/>
        <w:t xml:space="preserve">2. Работа с </w:t>
      </w:r>
      <w:r w:rsidR="00383729" w:rsidRPr="00221EC1">
        <w:rPr>
          <w:b/>
          <w:sz w:val="32"/>
        </w:rPr>
        <w:t xml:space="preserve"> педагогами </w:t>
      </w:r>
      <w:r w:rsidRPr="00221EC1">
        <w:rPr>
          <w:b/>
          <w:sz w:val="32"/>
        </w:rPr>
        <w:t xml:space="preserve"> школы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9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2160"/>
              <w:jc w:val="left"/>
            </w:pPr>
            <w:r>
              <w:rPr>
                <w:rStyle w:val="2"/>
              </w:rPr>
              <w:t>Мероприятия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08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802E03">
        <w:trPr>
          <w:trHeight w:hRule="exact" w:val="166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6"/>
              </w:tabs>
              <w:ind w:left="120"/>
              <w:jc w:val="left"/>
            </w:pPr>
            <w:r>
              <w:rPr>
                <w:rStyle w:val="2"/>
              </w:rPr>
              <w:t>На основе анализа результатов работы за предыдущий год, подготовка рабочих программ, дидактических материалов, презентаций на новый учебный год.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Разработка планов подготовки учащихся к олимпиадам по предмету.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Расширение базы наглядных пособий.</w:t>
            </w:r>
          </w:p>
          <w:p w:rsidR="00802E03" w:rsidRDefault="0014013C" w:rsidP="0014013C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rStyle w:val="2"/>
              </w:rPr>
              <w:t>4.</w:t>
            </w:r>
            <w:r w:rsidR="006B5806">
              <w:rPr>
                <w:rStyle w:val="2"/>
              </w:rPr>
              <w:t>Разработка</w:t>
            </w:r>
            <w:r w:rsidR="006B5806">
              <w:rPr>
                <w:rStyle w:val="2"/>
              </w:rPr>
              <w:tab/>
              <w:t>рабочих пр</w:t>
            </w:r>
            <w:r w:rsidR="00854105">
              <w:rPr>
                <w:rStyle w:val="2"/>
              </w:rPr>
              <w:t>ограмм для работы с детьми с ОД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</w:tc>
      </w:tr>
      <w:tr w:rsidR="00802E03">
        <w:trPr>
          <w:trHeight w:hRule="exact" w:val="5256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</w:t>
            </w:r>
            <w:r w:rsidR="00221EC1">
              <w:rPr>
                <w:rStyle w:val="2"/>
              </w:rPr>
              <w:t>тей к итоговой аттестации (9</w:t>
            </w:r>
            <w:r>
              <w:rPr>
                <w:rStyle w:val="2"/>
              </w:rPr>
              <w:t xml:space="preserve"> класс).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Знакомство родителей с морально-психологическим климатом класса и состоянием воспитательной работы.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Проведение входного контроля знаний и на основе полученных данных организация повторения «западающих» тем курса.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Реализация образова</w:t>
            </w:r>
            <w:r w:rsidR="00854105">
              <w:rPr>
                <w:rStyle w:val="2"/>
              </w:rPr>
              <w:t>тельных программ для детей с ОД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Подготовка и участие детей в школьном этапе предметных олимпиад.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адаптация учащихся к учебному году.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Разработка програ</w:t>
            </w:r>
            <w:r w:rsidR="00221EC1">
              <w:rPr>
                <w:rStyle w:val="2"/>
              </w:rPr>
              <w:t>ммы подготовки выпускников к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Корректировка планов работы. Создание плана работы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Адаптация учащихся к учебному труду.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Ликвидация пробелов в знаниях учащихся,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Создание «привлекательной» картины школы в глазах учащихся, повышение мотивации к обучению.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Формирование духа взаимопомощи и поддержки в коллективе учащихся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привыкание первоклассников к школе, повышение учебной мотивации.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Быстрое и безболезненное привыкание к новым предметам</w:t>
            </w:r>
          </w:p>
        </w:tc>
      </w:tr>
      <w:tr w:rsidR="00802E03">
        <w:trPr>
          <w:trHeight w:hRule="exact" w:val="222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jc w:val="both"/>
            </w:pPr>
            <w:r>
              <w:rPr>
                <w:rStyle w:val="2"/>
              </w:rPr>
              <w:t>Анализ результатов текущего контроля.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списка пред</w:t>
            </w:r>
            <w:r w:rsidR="00221EC1">
              <w:rPr>
                <w:rStyle w:val="2"/>
              </w:rPr>
              <w:t>метов по выбору и учащихся 9</w:t>
            </w:r>
            <w:r>
              <w:rPr>
                <w:rStyle w:val="2"/>
              </w:rPr>
              <w:t xml:space="preserve"> класса, выбравших их для итоговой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Внеурочная деятельность по предметам.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Развитие у детей метапредметных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проектно</w:t>
            </w:r>
            <w:r>
              <w:rPr>
                <w:rStyle w:val="2"/>
              </w:rPr>
              <w:softHyphen/>
              <w:t>исследовательских проектов и качества знаний. 4.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 у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16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 w:rsidP="00221EC1">
            <w:pPr>
              <w:pStyle w:val="4"/>
              <w:framePr w:w="14443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75"/>
              </w:tabs>
              <w:ind w:left="140"/>
              <w:jc w:val="left"/>
            </w:pPr>
            <w:r>
              <w:rPr>
                <w:rStyle w:val="2"/>
              </w:rPr>
              <w:t>В соо</w:t>
            </w:r>
            <w:r w:rsidR="00221EC1">
              <w:rPr>
                <w:rStyle w:val="2"/>
              </w:rPr>
              <w:t xml:space="preserve">тветствии со списком сдающих ОГЭ </w:t>
            </w:r>
            <w:r>
              <w:rPr>
                <w:rStyle w:val="2"/>
              </w:rPr>
              <w:t>составление расписания дополнительных занятий и их проведение.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мотивированных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четверти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1 четверть с одной «3» или «4».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221EC1" w:rsidP="00221EC1">
            <w:pPr>
              <w:pStyle w:val="4"/>
              <w:framePr w:w="14443" w:wrap="notBeside" w:vAnchor="text" w:hAnchor="text" w:xAlign="center" w:y="1"/>
              <w:shd w:val="clear" w:color="auto" w:fill="auto"/>
              <w:tabs>
                <w:tab w:val="left" w:pos="366"/>
              </w:tabs>
              <w:jc w:val="left"/>
            </w:pPr>
            <w:r>
              <w:rPr>
                <w:rStyle w:val="2"/>
              </w:rPr>
              <w:t xml:space="preserve">    1.</w:t>
            </w:r>
            <w:r w:rsidR="006B5806">
              <w:rPr>
                <w:rStyle w:val="2"/>
              </w:rPr>
              <w:t>Подготовка и участие детей в муниципальном этапе предметных олимпиад.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90"/>
              </w:tabs>
              <w:ind w:left="140"/>
              <w:jc w:val="left"/>
            </w:pPr>
            <w:r>
              <w:rPr>
                <w:rStyle w:val="2"/>
              </w:rPr>
              <w:t>Организация дополнительных занятий со слабоуспевающими учащимися.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Подготовка проектно-исследовательских работ.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родительских собраний по итогам первой четверти.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в профессиональных педагогических конкурсах.</w:t>
            </w:r>
          </w:p>
          <w:p w:rsidR="00802E03" w:rsidRDefault="006B5806" w:rsidP="00B96121">
            <w:pPr>
              <w:pStyle w:val="4"/>
              <w:framePr w:w="14443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Индивидуаль</w:t>
            </w:r>
            <w:r w:rsidR="00854105">
              <w:rPr>
                <w:rStyle w:val="2"/>
              </w:rPr>
              <w:t>ная работа с обучающимися с ОД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Выступления на предметных неделях в школе, развитие коммуникативных навыков и навыков презентовать себя.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 через Электронный дневник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Проведение промежуточного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Консультирование учащихся в</w:t>
            </w:r>
            <w:r w:rsidR="00221EC1">
              <w:rPr>
                <w:rStyle w:val="2"/>
              </w:rPr>
              <w:t>ыпускного класса по вопросам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</w:t>
            </w:r>
            <w:r w:rsidR="00221EC1">
              <w:rPr>
                <w:rStyle w:val="2"/>
              </w:rPr>
              <w:t>лов по вопросам подготовки к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предметных недель.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Участие детей в дистанционных олимпиадах и конкурсах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6"/>
              </w:tabs>
              <w:ind w:left="140"/>
              <w:jc w:val="left"/>
            </w:pPr>
            <w:r>
              <w:rPr>
                <w:rStyle w:val="2"/>
              </w:rPr>
              <w:t>Награждение победителей и призеров олимпиад, конкурсов, научно</w:t>
            </w:r>
            <w:r>
              <w:rPr>
                <w:rStyle w:val="2"/>
              </w:rPr>
              <w:softHyphen/>
              <w:t>практических конференций грамотами и ценными призами.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Список учащихся, требующих в конце полугодия особого внимания.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2 четверть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причин пробелов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Ликвидация пробелов. Формирование духа взаимопомощи и поддержки в коллективе учащихся.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</w:tc>
      </w:tr>
      <w:tr w:rsidR="00802E03">
        <w:trPr>
          <w:trHeight w:hRule="exact" w:val="277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>Подготовка учащихся выпускных классо</w:t>
            </w:r>
            <w:r w:rsidR="00221EC1">
              <w:rPr>
                <w:rStyle w:val="2"/>
              </w:rPr>
              <w:t>в к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педагогических чтений.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428"/>
              </w:tabs>
              <w:ind w:left="140"/>
              <w:jc w:val="left"/>
            </w:pPr>
            <w:r>
              <w:rPr>
                <w:rStyle w:val="2"/>
              </w:rPr>
              <w:t>Посещение курсов повышения квалификации, семинаров, круглых сто</w:t>
            </w:r>
            <w:r w:rsidR="00221EC1">
              <w:rPr>
                <w:rStyle w:val="2"/>
              </w:rPr>
              <w:t>лов по вопросам подготовки к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Участие детей в муниципальных научно-практических конференциях.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Работа методических объединений.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Психологическая готовность к сдаче ГИА.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Повышение качества знаний по отдельным предметам и развитие метапредметных знаний. 3. Повышение качества знаний по предметам, необходимых в современном обществе.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4. Совершенствование коммуникативных и презентативных навыков.</w:t>
            </w:r>
          </w:p>
        </w:tc>
      </w:tr>
      <w:tr w:rsidR="00802E03">
        <w:trPr>
          <w:trHeight w:hRule="exact"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11"/>
              </w:tabs>
              <w:spacing w:after="60" w:line="230" w:lineRule="exact"/>
              <w:jc w:val="both"/>
            </w:pPr>
            <w:r>
              <w:rPr>
                <w:rStyle w:val="2"/>
              </w:rPr>
              <w:t xml:space="preserve">Подготовка </w:t>
            </w:r>
            <w:r w:rsidR="00221EC1">
              <w:rPr>
                <w:rStyle w:val="2"/>
              </w:rPr>
              <w:t>учащихся выпускного класса к ОГЭ</w:t>
            </w:r>
            <w:r>
              <w:rPr>
                <w:rStyle w:val="2"/>
              </w:rPr>
              <w:t>.</w:t>
            </w:r>
          </w:p>
          <w:p w:rsidR="00802E03" w:rsidRDefault="00221EC1">
            <w:pPr>
              <w:pStyle w:val="4"/>
              <w:framePr w:w="14443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before="60" w:line="230" w:lineRule="exact"/>
              <w:jc w:val="both"/>
            </w:pPr>
            <w:r>
              <w:rPr>
                <w:rStyle w:val="2"/>
              </w:rPr>
              <w:t>Консультирование по вопросам ОГЭ</w:t>
            </w:r>
            <w:r w:rsidR="006B5806">
              <w:rPr>
                <w:rStyle w:val="2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1. Возрастание престижа знаний в детском коллективе.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222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Участие детей в дистанционных олимпиадах и конкурсах.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Посещение курсов повышения квалификации, внешкольных семинаров и круглых столов.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Овладение педагогами новых образовательных технологий и как результат 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Совершенствование коммуникативных и презентативных навыков.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 молодыми специалистами.</w:t>
            </w:r>
          </w:p>
        </w:tc>
      </w:tr>
      <w:tr w:rsidR="00802E03">
        <w:trPr>
          <w:trHeight w:hRule="exact" w:val="249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Анализ результатов диаг</w:t>
            </w:r>
            <w:r w:rsidR="00221EC1">
              <w:rPr>
                <w:rStyle w:val="2"/>
              </w:rPr>
              <w:t xml:space="preserve">ностических работ в формате ОГЭ </w:t>
            </w:r>
            <w:r>
              <w:rPr>
                <w:rStyle w:val="2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427"/>
              </w:tabs>
              <w:ind w:left="120"/>
              <w:jc w:val="left"/>
            </w:pPr>
            <w:r>
              <w:rPr>
                <w:rStyle w:val="2"/>
              </w:rPr>
              <w:t>Активизация контроля родителей за успеваемостью своих детей.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Корректи</w:t>
            </w:r>
            <w:r w:rsidR="00221EC1">
              <w:rPr>
                <w:rStyle w:val="2"/>
              </w:rPr>
              <w:t>ровка программы подготовки к ОГЭ</w:t>
            </w:r>
            <w:r>
              <w:rPr>
                <w:rStyle w:val="2"/>
              </w:rPr>
              <w:t>.</w:t>
            </w:r>
          </w:p>
        </w:tc>
      </w:tr>
      <w:tr w:rsidR="00802E03">
        <w:trPr>
          <w:trHeight w:hRule="exact" w:val="360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11"/>
              </w:tabs>
              <w:jc w:val="both"/>
            </w:pPr>
            <w:r>
              <w:rPr>
                <w:rStyle w:val="2"/>
              </w:rPr>
              <w:t xml:space="preserve">Подготовка </w:t>
            </w:r>
            <w:r w:rsidR="00221EC1">
              <w:rPr>
                <w:rStyle w:val="2"/>
              </w:rPr>
              <w:t xml:space="preserve">учащихся выпускных классов к ОГЭ 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 xml:space="preserve">Дистанционное </w:t>
            </w:r>
            <w:r w:rsidR="00221EC1">
              <w:rPr>
                <w:rStyle w:val="2"/>
              </w:rPr>
              <w:t>консультирование по вопросам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240"/>
              </w:tabs>
              <w:jc w:val="both"/>
            </w:pPr>
            <w:r>
              <w:rPr>
                <w:rStyle w:val="2"/>
              </w:rPr>
              <w:t>Обмен педагогическим опытом в форме взаимопосещения уроков.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</w:t>
            </w:r>
            <w:r w:rsidR="00221EC1">
              <w:rPr>
                <w:rStyle w:val="2"/>
              </w:rPr>
              <w:t>огическая готовность к сдаче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45"/>
              </w:tabs>
              <w:jc w:val="both"/>
            </w:pPr>
            <w:r>
              <w:rPr>
                <w:rStyle w:val="2"/>
              </w:rPr>
              <w:t>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5"/>
              </w:tabs>
              <w:ind w:left="120"/>
              <w:jc w:val="left"/>
            </w:pPr>
            <w:r>
              <w:rPr>
                <w:rStyle w:val="2"/>
              </w:rPr>
              <w:t>Развитие у детей социальных компетенций.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Возрастание престижа знаний в детском коллективе.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к обучению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350"/>
              </w:tabs>
              <w:ind w:left="120"/>
              <w:jc w:val="left"/>
            </w:pPr>
            <w:r>
              <w:rPr>
                <w:rStyle w:val="2"/>
              </w:rPr>
              <w:t>Повышение качества преподавания, за счет знакомства с педагогическими приемами своих коллег.</w:t>
            </w:r>
          </w:p>
        </w:tc>
      </w:tr>
      <w:tr w:rsidR="00802E03">
        <w:trPr>
          <w:trHeight w:hRule="exact" w:val="167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Проведение итогового контроля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370"/>
              </w:tabs>
              <w:ind w:left="140"/>
              <w:jc w:val="left"/>
            </w:pPr>
            <w:r>
              <w:rPr>
                <w:rStyle w:val="2"/>
              </w:rPr>
              <w:t xml:space="preserve">Подготовка </w:t>
            </w:r>
            <w:r w:rsidR="00221EC1">
              <w:rPr>
                <w:rStyle w:val="2"/>
              </w:rPr>
              <w:t>учащихся выпускных классов к ОГЭ</w:t>
            </w:r>
            <w:r>
              <w:rPr>
                <w:rStyle w:val="2"/>
              </w:rPr>
              <w:t xml:space="preserve"> (в том числе и психологическая). 4. </w:t>
            </w:r>
            <w:r w:rsidR="00221EC1">
              <w:rPr>
                <w:rStyle w:val="2"/>
              </w:rPr>
              <w:t>Консультирование по вопросам ОГЭ</w:t>
            </w:r>
            <w:r>
              <w:rPr>
                <w:rStyle w:val="2"/>
              </w:rPr>
              <w:t>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5. Анализ результатов работы учителя за год.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5"/>
              </w:tabs>
              <w:ind w:left="120"/>
              <w:jc w:val="left"/>
            </w:pPr>
            <w:r>
              <w:rPr>
                <w:rStyle w:val="2"/>
              </w:rPr>
              <w:t>Сокращение числа учащихся окончивших четверть и год с одной «3» или «4».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Выяснение проблемных тем в знаниях у учащихся и ликвидация данных пробелов.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Четко организовывается успешная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8"/>
        <w:gridCol w:w="8030"/>
        <w:gridCol w:w="4814"/>
      </w:tblGrid>
      <w:tr w:rsidR="00802E03">
        <w:trPr>
          <w:trHeight w:hRule="exact" w:val="3878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6. Список учащихся, требующих в конце года особого внимания.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годовая аттестация.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60"/>
              </w:tabs>
              <w:ind w:left="120"/>
              <w:jc w:val="left"/>
            </w:pPr>
            <w:r>
              <w:rPr>
                <w:rStyle w:val="2"/>
              </w:rPr>
              <w:t>Психол</w:t>
            </w:r>
            <w:r w:rsidR="00221EC1">
              <w:rPr>
                <w:rStyle w:val="2"/>
              </w:rPr>
              <w:t>огическая готовность к сдаче ОГЭ</w:t>
            </w:r>
            <w:r>
              <w:rPr>
                <w:rStyle w:val="2"/>
              </w:rPr>
              <w:t>. Создание максимальной ситуации успеха в аттестации.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0"/>
              </w:tabs>
              <w:jc w:val="both"/>
            </w:pPr>
            <w:r>
              <w:rPr>
                <w:rStyle w:val="2"/>
              </w:rPr>
              <w:t>Повышение качества знаний.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0"/>
              </w:tabs>
              <w:ind w:left="120"/>
              <w:jc w:val="left"/>
            </w:pPr>
            <w:r>
              <w:rPr>
                <w:rStyle w:val="2"/>
              </w:rPr>
              <w:t>Совершенствование учебно</w:t>
            </w:r>
            <w:r w:rsidR="00F95664">
              <w:rPr>
                <w:rStyle w:val="2"/>
              </w:rPr>
              <w:t>-</w:t>
            </w:r>
            <w:r>
              <w:rPr>
                <w:rStyle w:val="2"/>
              </w:rPr>
              <w:softHyphen/>
              <w:t>тематического планирования и методического обеспечения учебного процесса.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26"/>
              </w:tabs>
              <w:jc w:val="both"/>
            </w:pPr>
            <w:r>
              <w:rPr>
                <w:rStyle w:val="2"/>
              </w:rPr>
              <w:t>Повышение качества преподавания.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235"/>
              </w:tabs>
              <w:jc w:val="both"/>
            </w:pPr>
            <w:r>
              <w:rPr>
                <w:rStyle w:val="2"/>
              </w:rPr>
              <w:t>Активизация мотивации обучения.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90"/>
              </w:tabs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</w:t>
            </w:r>
            <w:r w:rsidR="00F95664">
              <w:rPr>
                <w:rStyle w:val="2"/>
              </w:rPr>
              <w:t xml:space="preserve"> год.</w:t>
            </w:r>
          </w:p>
        </w:tc>
      </w:tr>
      <w:tr w:rsidR="00802E03">
        <w:trPr>
          <w:trHeight w:hRule="exact" w:val="84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1. Анализ</w:t>
            </w:r>
            <w:r w:rsidR="00221EC1">
              <w:rPr>
                <w:rStyle w:val="2"/>
              </w:rPr>
              <w:t xml:space="preserve"> результатов ОГЭ</w:t>
            </w:r>
            <w:r>
              <w:rPr>
                <w:rStyle w:val="2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16"/>
              </w:tabs>
              <w:spacing w:line="278" w:lineRule="exact"/>
              <w:jc w:val="both"/>
            </w:pPr>
            <w:r>
              <w:rPr>
                <w:rStyle w:val="2"/>
              </w:rPr>
              <w:t>Успешно сданные выпускные экзамены.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235"/>
              </w:tabs>
              <w:spacing w:line="278" w:lineRule="exact"/>
              <w:jc w:val="both"/>
            </w:pPr>
            <w:r>
              <w:rPr>
                <w:rStyle w:val="2"/>
              </w:rPr>
              <w:t>Готовность учащихся к новому учебному году.</w:t>
            </w:r>
          </w:p>
        </w:tc>
      </w:tr>
    </w:tbl>
    <w:p w:rsidR="00221EC1" w:rsidRPr="00221EC1" w:rsidRDefault="00221EC1" w:rsidP="00221EC1">
      <w:pPr>
        <w:pStyle w:val="a6"/>
        <w:framePr w:w="14443" w:wrap="notBeside" w:vAnchor="text" w:hAnchor="page" w:x="856" w:y="5216"/>
        <w:shd w:val="clear" w:color="auto" w:fill="auto"/>
        <w:spacing w:line="230" w:lineRule="exact"/>
        <w:jc w:val="center"/>
        <w:rPr>
          <w:b/>
          <w:sz w:val="28"/>
        </w:rPr>
      </w:pPr>
      <w:r>
        <w:t>3</w:t>
      </w:r>
      <w:r w:rsidRPr="00221EC1">
        <w:rPr>
          <w:b/>
          <w:sz w:val="28"/>
        </w:rPr>
        <w:t>. Работа с учащимися по повышению качества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221EC1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</w:pPr>
            <w:r>
              <w:rPr>
                <w:rStyle w:val="2"/>
              </w:rPr>
              <w:t>Основная проблема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Прогнозируемый результат</w:t>
            </w:r>
          </w:p>
        </w:tc>
      </w:tr>
      <w:tr w:rsidR="00221EC1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1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83" w:lineRule="exact"/>
              <w:ind w:left="100"/>
              <w:jc w:val="left"/>
            </w:pPr>
            <w:r>
              <w:rPr>
                <w:rStyle w:val="2"/>
              </w:rPr>
              <w:t>Недостаточная адаптированность учащихся к обучению в школе.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адаптация первоклассников к школе, повышение учебной мотивации.</w:t>
            </w:r>
          </w:p>
        </w:tc>
      </w:tr>
      <w:tr w:rsidR="00221EC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2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00"/>
              <w:jc w:val="left"/>
            </w:pPr>
            <w:r>
              <w:rPr>
                <w:rStyle w:val="2"/>
              </w:rPr>
              <w:t>Наличие трудностей у отдельных учащихся. Неадекватное восприятие оценочной системы обучения детьми и их родителями.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 Индивидуальные беседы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 Устранение психологического барьера перед отметкой.</w:t>
            </w:r>
          </w:p>
        </w:tc>
      </w:tr>
      <w:tr w:rsidR="00221EC1">
        <w:trPr>
          <w:trHeight w:hRule="exact" w:val="56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3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30" w:lineRule="exact"/>
            </w:pPr>
            <w:r>
              <w:rPr>
                <w:rStyle w:val="2"/>
              </w:rPr>
              <w:t>Наличие трудностей у отдельных учащихся.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21EC1" w:rsidRDefault="00221EC1" w:rsidP="00221EC1">
            <w:pPr>
              <w:pStyle w:val="4"/>
              <w:framePr w:w="14443" w:wrap="notBeside" w:vAnchor="text" w:hAnchor="page" w:x="856" w:y="5216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Своевременное устранение трудностей в учебе.</w:t>
            </w:r>
          </w:p>
        </w:tc>
      </w:tr>
    </w:tbl>
    <w:p w:rsidR="00802E03" w:rsidRDefault="00802E03">
      <w:pPr>
        <w:spacing w:line="480" w:lineRule="exact"/>
      </w:pPr>
    </w:p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5102"/>
        <w:gridCol w:w="4382"/>
        <w:gridCol w:w="3643"/>
      </w:tblGrid>
      <w:tr w:rsidR="00802E03" w:rsidTr="00E923FA">
        <w:trPr>
          <w:trHeight w:hRule="exact" w:val="167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lastRenderedPageBreak/>
              <w:t>5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 xml:space="preserve">Проблема преемственности при переходе из </w:t>
            </w:r>
            <w:r w:rsidR="00F95664">
              <w:rPr>
                <w:rStyle w:val="2"/>
              </w:rPr>
              <w:t xml:space="preserve"> начальной школы на уровень основного общего образования.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пятиклассников к учебе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6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7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Быстрая и безболезненная адаптация к новым предметам. Повышение учебной мотивации учащихся.</w:t>
            </w:r>
          </w:p>
        </w:tc>
      </w:tr>
      <w:tr w:rsidR="00802E03" w:rsidTr="00E923FA">
        <w:trPr>
          <w:trHeight w:hRule="exact" w:val="8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8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Увеличение числа хороших учащихся либо сохранение их числа постоянным.</w:t>
            </w:r>
          </w:p>
        </w:tc>
      </w:tr>
      <w:tr w:rsidR="00802E03" w:rsidTr="00E923FA">
        <w:trPr>
          <w:trHeight w:hRule="exact" w:val="84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"/>
              </w:rPr>
              <w:t>9 класс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успешной итоговой аттестации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Четкая и успешная сдача экзаменов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802E03" w:rsidRPr="006320AE" w:rsidRDefault="006B5806" w:rsidP="003D238F">
      <w:pPr>
        <w:pStyle w:val="a6"/>
        <w:framePr w:w="14443" w:wrap="notBeside" w:vAnchor="text" w:hAnchor="text" w:xAlign="center" w:y="1"/>
        <w:shd w:val="clear" w:color="auto" w:fill="auto"/>
        <w:spacing w:line="230" w:lineRule="exact"/>
        <w:jc w:val="center"/>
        <w:rPr>
          <w:b/>
          <w:sz w:val="28"/>
        </w:rPr>
      </w:pPr>
      <w:r w:rsidRPr="006320AE">
        <w:rPr>
          <w:b/>
          <w:sz w:val="28"/>
        </w:rPr>
        <w:lastRenderedPageBreak/>
        <w:t>4. Работа с родителями по повышению качества образования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5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Месяц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Проблема и ее причина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Меры по устранению проблемы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Ответственные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Ожидаемый результат</w:t>
            </w:r>
          </w:p>
        </w:tc>
      </w:tr>
      <w:tr w:rsidR="00802E03">
        <w:trPr>
          <w:trHeight w:hRule="exact" w:val="11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Август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Наличие учеников</w:t>
            </w:r>
            <w:r w:rsidR="00B96121">
              <w:rPr>
                <w:rStyle w:val="2"/>
              </w:rPr>
              <w:t>,</w:t>
            </w:r>
            <w:r>
              <w:rPr>
                <w:rStyle w:val="2"/>
              </w:rPr>
              <w:t xml:space="preserve"> переведенных условно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Благоприятный результат осенних испытаний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Сентябрь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Недостаточная адаптированность учащихся к началу занятий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родительских собраний, знакомство с новыми учителями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02E03" w:rsidTr="00A42CF1">
        <w:trPr>
          <w:trHeight w:hRule="exact" w:val="166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Октябрь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Появление у учащихся неудовлетворительных отметок и отметок ниже обычного уровня</w:t>
            </w:r>
            <w:r w:rsidR="003D238F" w:rsidRPr="003D238F">
              <w:rPr>
                <w:rStyle w:val="2"/>
              </w:rPr>
              <w:t xml:space="preserve"> </w:t>
            </w:r>
            <w:r>
              <w:rPr>
                <w:rStyle w:val="2"/>
              </w:rPr>
              <w:t>знаний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Определенная мера «исправления» неудовлетворительных и нежелательных отметок</w:t>
            </w:r>
          </w:p>
        </w:tc>
      </w:tr>
      <w:tr w:rsidR="00802E03" w:rsidTr="00A42CF1">
        <w:trPr>
          <w:trHeight w:hRule="exact" w:val="138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Ноябрь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Необходимость знакомства родителей с морально- психологическим климатом класса и состоянием воспитательной работы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родительское собрание по этим проблемам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802E03">
        <w:trPr>
          <w:trHeight w:hRule="exact" w:val="249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Декабрь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отметок. Необходимость знакомства родителей с итогами полугодия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802E03">
        <w:trPr>
          <w:trHeight w:hRule="exact" w:val="112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Индивидуальные беседы учителя с родителями и детьми о способах повышения успеваемости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Работа указанных учащихся по программе выравнивания совместно с родителями под</w:t>
            </w:r>
          </w:p>
        </w:tc>
      </w:tr>
    </w:tbl>
    <w:p w:rsidR="00802E03" w:rsidRDefault="00802E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4469"/>
        <w:gridCol w:w="2885"/>
        <w:gridCol w:w="2880"/>
        <w:gridCol w:w="2894"/>
      </w:tblGrid>
      <w:tr w:rsidR="00802E03">
        <w:trPr>
          <w:trHeight w:hRule="exact" w:val="28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802E03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контролем учителя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after="60" w:line="230" w:lineRule="exact"/>
              <w:ind w:left="120"/>
              <w:jc w:val="left"/>
            </w:pPr>
            <w:r>
              <w:rPr>
                <w:rStyle w:val="2"/>
              </w:rPr>
              <w:t>Январь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before="60" w:line="230" w:lineRule="exact"/>
              <w:ind w:left="120"/>
              <w:jc w:val="left"/>
            </w:pPr>
            <w:r>
              <w:rPr>
                <w:rStyle w:val="2"/>
              </w:rPr>
              <w:t>Февраль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Недостаточная информация о накопляемости и качестве оценок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родительского собрания «О мерах по улучшению успеваемости»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02E03">
        <w:trPr>
          <w:trHeight w:hRule="exact" w:val="194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Март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Наличие неуспевающих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E03" w:rsidRDefault="006B5806" w:rsidP="00F95664">
            <w:pPr>
              <w:pStyle w:val="4"/>
              <w:framePr w:w="14443" w:wrap="notBeside" w:vAnchor="text" w:hAnchor="text" w:xAlign="center" w:y="1"/>
              <w:shd w:val="clear" w:color="auto" w:fill="auto"/>
              <w:jc w:val="left"/>
            </w:pPr>
            <w:r>
              <w:rPr>
                <w:rStyle w:val="2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Классные руководители, учителя — 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Повышение уровня знаний указанных учащихся, ликвидация пробелов</w:t>
            </w:r>
          </w:p>
        </w:tc>
      </w:tr>
      <w:tr w:rsidR="00802E03">
        <w:trPr>
          <w:trHeight w:hRule="exact" w:val="11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Апрель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Недостаточные знания родителями специфики работы учителей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Проведение недели открытых уроков для родителей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Администрация школы, учителя-предметники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802E03">
        <w:trPr>
          <w:trHeight w:hRule="exact" w:val="221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Май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78" w:lineRule="exact"/>
              <w:ind w:left="120"/>
              <w:jc w:val="left"/>
            </w:pPr>
            <w:r>
              <w:rPr>
                <w:rStyle w:val="2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2"/>
              </w:rPr>
              <w:t>Родительские собрания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83" w:lineRule="exact"/>
              <w:ind w:left="120"/>
              <w:jc w:val="left"/>
            </w:pPr>
            <w:r>
              <w:rPr>
                <w:rStyle w:val="2"/>
              </w:rPr>
              <w:t>Администрация школы Классные руководители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802E03" w:rsidTr="00A42CF1">
        <w:trPr>
          <w:trHeight w:hRule="exact" w:val="1402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Июнь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Проблема организации летних занятий с отстающими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jc w:val="both"/>
            </w:pPr>
            <w:r>
              <w:rPr>
                <w:rStyle w:val="2"/>
              </w:rPr>
              <w:t>Проведение</w:t>
            </w:r>
          </w:p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ind w:left="120"/>
              <w:jc w:val="left"/>
            </w:pPr>
            <w:r>
              <w:rPr>
                <w:rStyle w:val="2"/>
              </w:rPr>
              <w:t>индивидуальных бесед с родителями об организации летних занятий с детьми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30" w:lineRule="exact"/>
              <w:ind w:left="120"/>
              <w:jc w:val="left"/>
            </w:pPr>
            <w:r>
              <w:rPr>
                <w:rStyle w:val="2"/>
              </w:rPr>
              <w:t>Администрация школы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E03" w:rsidRDefault="006B5806">
            <w:pPr>
              <w:pStyle w:val="4"/>
              <w:framePr w:w="14443" w:wrap="notBeside" w:vAnchor="text" w:hAnchor="text" w:xAlign="center" w:y="1"/>
              <w:shd w:val="clear" w:color="auto" w:fill="auto"/>
              <w:spacing w:line="269" w:lineRule="exact"/>
              <w:ind w:left="120"/>
              <w:jc w:val="left"/>
            </w:pPr>
            <w:r>
              <w:rPr>
                <w:rStyle w:val="2"/>
              </w:rPr>
              <w:t>Положительная оценка после летних занятий</w:t>
            </w:r>
          </w:p>
        </w:tc>
      </w:tr>
    </w:tbl>
    <w:p w:rsidR="00802E03" w:rsidRDefault="00802E03">
      <w:pPr>
        <w:rPr>
          <w:sz w:val="2"/>
          <w:szCs w:val="2"/>
        </w:rPr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p w:rsidR="00A42CF1" w:rsidRDefault="00A42CF1" w:rsidP="00A42CF1">
      <w:pPr>
        <w:pStyle w:val="4"/>
        <w:shd w:val="clear" w:color="auto" w:fill="auto"/>
        <w:tabs>
          <w:tab w:val="left" w:pos="3998"/>
        </w:tabs>
        <w:spacing w:after="734" w:line="230" w:lineRule="exact"/>
        <w:ind w:left="3640"/>
        <w:jc w:val="both"/>
      </w:pPr>
    </w:p>
    <w:sectPr w:rsidR="00A42CF1" w:rsidSect="002061A9">
      <w:type w:val="continuous"/>
      <w:pgSz w:w="16838" w:h="11909" w:orient="landscape"/>
      <w:pgMar w:top="905" w:right="1000" w:bottom="905" w:left="10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3E" w:rsidRDefault="0067003E">
      <w:r>
        <w:separator/>
      </w:r>
    </w:p>
  </w:endnote>
  <w:endnote w:type="continuationSeparator" w:id="0">
    <w:p w:rsidR="0067003E" w:rsidRDefault="0067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3E" w:rsidRDefault="0067003E"/>
  </w:footnote>
  <w:footnote w:type="continuationSeparator" w:id="0">
    <w:p w:rsidR="0067003E" w:rsidRDefault="006700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141"/>
    <w:multiLevelType w:val="multilevel"/>
    <w:tmpl w:val="D94CD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632B2"/>
    <w:multiLevelType w:val="multilevel"/>
    <w:tmpl w:val="2EE0D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44A78"/>
    <w:multiLevelType w:val="multilevel"/>
    <w:tmpl w:val="61D49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F0BD5"/>
    <w:multiLevelType w:val="multilevel"/>
    <w:tmpl w:val="29482A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4194F"/>
    <w:multiLevelType w:val="multilevel"/>
    <w:tmpl w:val="2F344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A65ADE"/>
    <w:multiLevelType w:val="multilevel"/>
    <w:tmpl w:val="A2285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B0594F"/>
    <w:multiLevelType w:val="multilevel"/>
    <w:tmpl w:val="EAF8B8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F35391"/>
    <w:multiLevelType w:val="multilevel"/>
    <w:tmpl w:val="593241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13D8F"/>
    <w:multiLevelType w:val="multilevel"/>
    <w:tmpl w:val="93D2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5EA"/>
    <w:multiLevelType w:val="multilevel"/>
    <w:tmpl w:val="AE72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F44A9D"/>
    <w:multiLevelType w:val="multilevel"/>
    <w:tmpl w:val="7C006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129A8"/>
    <w:multiLevelType w:val="multilevel"/>
    <w:tmpl w:val="B7A2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D97ADB"/>
    <w:multiLevelType w:val="multilevel"/>
    <w:tmpl w:val="F3769F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69721B"/>
    <w:multiLevelType w:val="multilevel"/>
    <w:tmpl w:val="87A0B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C416EB"/>
    <w:multiLevelType w:val="multilevel"/>
    <w:tmpl w:val="C2C0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A41A84"/>
    <w:multiLevelType w:val="multilevel"/>
    <w:tmpl w:val="D1A43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6E3FAD"/>
    <w:multiLevelType w:val="multilevel"/>
    <w:tmpl w:val="09426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681A06"/>
    <w:multiLevelType w:val="multilevel"/>
    <w:tmpl w:val="0022654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6C3AAB"/>
    <w:multiLevelType w:val="multilevel"/>
    <w:tmpl w:val="C4EE5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1F5AF4"/>
    <w:multiLevelType w:val="multilevel"/>
    <w:tmpl w:val="FA0A0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C87A0B"/>
    <w:multiLevelType w:val="multilevel"/>
    <w:tmpl w:val="726A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591D39"/>
    <w:multiLevelType w:val="multilevel"/>
    <w:tmpl w:val="833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80893"/>
    <w:multiLevelType w:val="multilevel"/>
    <w:tmpl w:val="3034B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37143"/>
    <w:multiLevelType w:val="multilevel"/>
    <w:tmpl w:val="C4744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0476E5"/>
    <w:multiLevelType w:val="multilevel"/>
    <w:tmpl w:val="1D94389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31D32"/>
    <w:multiLevelType w:val="multilevel"/>
    <w:tmpl w:val="67606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E63070"/>
    <w:multiLevelType w:val="multilevel"/>
    <w:tmpl w:val="C7349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3860B6"/>
    <w:multiLevelType w:val="multilevel"/>
    <w:tmpl w:val="D4A446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150139"/>
    <w:multiLevelType w:val="multilevel"/>
    <w:tmpl w:val="13D429E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84D6266"/>
    <w:multiLevelType w:val="multilevel"/>
    <w:tmpl w:val="5470C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4A69C4"/>
    <w:multiLevelType w:val="multilevel"/>
    <w:tmpl w:val="C340F6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BD44946"/>
    <w:multiLevelType w:val="multilevel"/>
    <w:tmpl w:val="ABE2A7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E140BA9"/>
    <w:multiLevelType w:val="multilevel"/>
    <w:tmpl w:val="E5EEA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F8F7769"/>
    <w:multiLevelType w:val="multilevel"/>
    <w:tmpl w:val="9774B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AD7356"/>
    <w:multiLevelType w:val="multilevel"/>
    <w:tmpl w:val="D09EC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33"/>
  </w:num>
  <w:num w:numId="3">
    <w:abstractNumId w:val="20"/>
  </w:num>
  <w:num w:numId="4">
    <w:abstractNumId w:val="31"/>
  </w:num>
  <w:num w:numId="5">
    <w:abstractNumId w:val="10"/>
  </w:num>
  <w:num w:numId="6">
    <w:abstractNumId w:val="34"/>
  </w:num>
  <w:num w:numId="7">
    <w:abstractNumId w:val="2"/>
  </w:num>
  <w:num w:numId="8">
    <w:abstractNumId w:val="15"/>
  </w:num>
  <w:num w:numId="9">
    <w:abstractNumId w:val="25"/>
  </w:num>
  <w:num w:numId="10">
    <w:abstractNumId w:val="0"/>
  </w:num>
  <w:num w:numId="11">
    <w:abstractNumId w:val="12"/>
  </w:num>
  <w:num w:numId="12">
    <w:abstractNumId w:val="23"/>
  </w:num>
  <w:num w:numId="13">
    <w:abstractNumId w:val="14"/>
  </w:num>
  <w:num w:numId="14">
    <w:abstractNumId w:val="9"/>
  </w:num>
  <w:num w:numId="15">
    <w:abstractNumId w:val="30"/>
  </w:num>
  <w:num w:numId="16">
    <w:abstractNumId w:val="24"/>
  </w:num>
  <w:num w:numId="17">
    <w:abstractNumId w:val="28"/>
  </w:num>
  <w:num w:numId="18">
    <w:abstractNumId w:val="29"/>
  </w:num>
  <w:num w:numId="19">
    <w:abstractNumId w:val="1"/>
  </w:num>
  <w:num w:numId="20">
    <w:abstractNumId w:val="21"/>
  </w:num>
  <w:num w:numId="21">
    <w:abstractNumId w:val="27"/>
  </w:num>
  <w:num w:numId="22">
    <w:abstractNumId w:val="4"/>
  </w:num>
  <w:num w:numId="23">
    <w:abstractNumId w:val="7"/>
  </w:num>
  <w:num w:numId="24">
    <w:abstractNumId w:val="11"/>
  </w:num>
  <w:num w:numId="25">
    <w:abstractNumId w:val="17"/>
  </w:num>
  <w:num w:numId="26">
    <w:abstractNumId w:val="6"/>
  </w:num>
  <w:num w:numId="27">
    <w:abstractNumId w:val="16"/>
  </w:num>
  <w:num w:numId="28">
    <w:abstractNumId w:val="22"/>
  </w:num>
  <w:num w:numId="29">
    <w:abstractNumId w:val="26"/>
  </w:num>
  <w:num w:numId="30">
    <w:abstractNumId w:val="5"/>
  </w:num>
  <w:num w:numId="31">
    <w:abstractNumId w:val="19"/>
  </w:num>
  <w:num w:numId="32">
    <w:abstractNumId w:val="18"/>
  </w:num>
  <w:num w:numId="33">
    <w:abstractNumId w:val="3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02E03"/>
    <w:rsid w:val="00057E19"/>
    <w:rsid w:val="00101C2A"/>
    <w:rsid w:val="0014013C"/>
    <w:rsid w:val="00160F91"/>
    <w:rsid w:val="002061A9"/>
    <w:rsid w:val="00221EC1"/>
    <w:rsid w:val="002C562D"/>
    <w:rsid w:val="00383729"/>
    <w:rsid w:val="003D238F"/>
    <w:rsid w:val="004D2FDA"/>
    <w:rsid w:val="004D7722"/>
    <w:rsid w:val="005A68D4"/>
    <w:rsid w:val="005C7EF8"/>
    <w:rsid w:val="006320AE"/>
    <w:rsid w:val="00646A5D"/>
    <w:rsid w:val="0067003E"/>
    <w:rsid w:val="006B5806"/>
    <w:rsid w:val="007056F1"/>
    <w:rsid w:val="00747D72"/>
    <w:rsid w:val="00802E03"/>
    <w:rsid w:val="00854105"/>
    <w:rsid w:val="008F6BCB"/>
    <w:rsid w:val="00A42CF1"/>
    <w:rsid w:val="00AF73BF"/>
    <w:rsid w:val="00B96121"/>
    <w:rsid w:val="00C745C2"/>
    <w:rsid w:val="00CE12D2"/>
    <w:rsid w:val="00D314FD"/>
    <w:rsid w:val="00D43818"/>
    <w:rsid w:val="00E923FA"/>
    <w:rsid w:val="00F47F83"/>
    <w:rsid w:val="00F651B2"/>
    <w:rsid w:val="00F9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955DC-BE56-4A38-B044-F9B96145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061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061A9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2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3"/>
    <w:basedOn w:val="a4"/>
    <w:rsid w:val="002061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2061A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6">
    <w:name w:val="Подпись к таблице"/>
    <w:basedOn w:val="a"/>
    <w:link w:val="a5"/>
    <w:rsid w:val="002061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Normal (Web)"/>
    <w:basedOn w:val="a"/>
    <w:uiPriority w:val="99"/>
    <w:semiHidden/>
    <w:unhideWhenUsed/>
    <w:rsid w:val="00A42C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9</cp:revision>
  <dcterms:created xsi:type="dcterms:W3CDTF">2020-04-25T02:23:00Z</dcterms:created>
  <dcterms:modified xsi:type="dcterms:W3CDTF">2020-10-29T08:51:00Z</dcterms:modified>
</cp:coreProperties>
</file>